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A5" w:rsidRPr="00F27156" w:rsidRDefault="002E61A5" w:rsidP="00F27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56">
        <w:rPr>
          <w:rFonts w:ascii="Times New Roman" w:hAnsi="Times New Roman" w:cs="Times New Roman"/>
          <w:b/>
          <w:sz w:val="28"/>
          <w:szCs w:val="28"/>
        </w:rPr>
        <w:t>«Общая и</w:t>
      </w:r>
      <w:bookmarkStart w:id="0" w:name="_GoBack"/>
      <w:bookmarkEnd w:id="0"/>
      <w:r w:rsidRPr="00F27156">
        <w:rPr>
          <w:rFonts w:ascii="Times New Roman" w:hAnsi="Times New Roman" w:cs="Times New Roman"/>
          <w:b/>
          <w:sz w:val="28"/>
          <w:szCs w:val="28"/>
        </w:rPr>
        <w:t>нформация о центре «Точка роста»</w:t>
      </w:r>
    </w:p>
    <w:p w:rsidR="002E61A5" w:rsidRPr="00F27156" w:rsidRDefault="002E61A5" w:rsidP="00F27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 xml:space="preserve">    Центр образования цифрового и гуманитарного профилей "Точка роста» на базе Муниципального общеобразовательного учреждения </w:t>
      </w:r>
      <w:proofErr w:type="spellStart"/>
      <w:r w:rsidRPr="002E61A5">
        <w:rPr>
          <w:rFonts w:ascii="Times New Roman" w:hAnsi="Times New Roman" w:cs="Times New Roman"/>
          <w:sz w:val="28"/>
          <w:szCs w:val="28"/>
        </w:rPr>
        <w:t>Тушнинская</w:t>
      </w:r>
      <w:proofErr w:type="spellEnd"/>
      <w:r w:rsidRPr="002E61A5">
        <w:rPr>
          <w:rFonts w:ascii="Times New Roman" w:hAnsi="Times New Roman" w:cs="Times New Roman"/>
          <w:sz w:val="28"/>
          <w:szCs w:val="28"/>
        </w:rPr>
        <w:t xml:space="preserve"> средняя школа имени Ф.Е. </w:t>
      </w:r>
      <w:proofErr w:type="spellStart"/>
      <w:r w:rsidRPr="002E61A5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Pr="002E61A5">
        <w:rPr>
          <w:rFonts w:ascii="Times New Roman" w:hAnsi="Times New Roman" w:cs="Times New Roman"/>
          <w:sz w:val="28"/>
          <w:szCs w:val="28"/>
        </w:rPr>
        <w:t xml:space="preserve">  создан в 2019 году в рамках федерального проекта «Современная школа» национального проекта «Образование». Он призван обеспечить повышение охвата </w:t>
      </w:r>
      <w:proofErr w:type="gramStart"/>
      <w:r w:rsidRPr="002E61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61A5">
        <w:rPr>
          <w:rFonts w:ascii="Times New Roman" w:hAnsi="Times New Roman" w:cs="Times New Roman"/>
          <w:sz w:val="28"/>
          <w:szCs w:val="28"/>
        </w:rPr>
        <w:t xml:space="preserve"> программами основного общего и дополнительного образования технологической направленности с использованием современного оборудования.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 xml:space="preserve">   Центры «Точка роста» на базе общеобразовательных организаций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>сельской местности и малых городов создаются для формирования условий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>для повышения качества общего образования, в том числе за счет обновления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>учебных помещений, приобретения современного оборудования, повышения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 и расширения практического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>содержания реализуемых образовательных программ.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 xml:space="preserve">   Центр «Точка роста» является частью образовательной среды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>общеобразовательной организации, на базе которой осуществляется: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> преподавание учебных предметов из предметных областей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 xml:space="preserve"> «Математика и информатика», «Технология», «ОБЖ»;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> внеурочная деятельность для поддержки изучения предметов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 xml:space="preserve"> технологической направленности;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> дополнительное образование детей по программам технической направленности;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 xml:space="preserve"> проведение внеклассных мероприятий </w:t>
      </w:r>
      <w:proofErr w:type="gramStart"/>
      <w:r w:rsidRPr="002E61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E61A5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 xml:space="preserve"> организация образовательных мероприятий, в том числе </w:t>
      </w:r>
      <w:proofErr w:type="gramStart"/>
      <w:r w:rsidRPr="002E61A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E61A5" w:rsidRP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proofErr w:type="gramStart"/>
      <w:r w:rsidRPr="002E61A5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Pr="002E61A5">
        <w:rPr>
          <w:rFonts w:ascii="Times New Roman" w:hAnsi="Times New Roman" w:cs="Times New Roman"/>
          <w:sz w:val="28"/>
          <w:szCs w:val="28"/>
        </w:rPr>
        <w:t xml:space="preserve"> с участием обучающихся из других</w:t>
      </w:r>
    </w:p>
    <w:p w:rsid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1A5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2E61A5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E3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38DC" w:rsidRPr="002E61A5">
        <w:rPr>
          <w:rFonts w:ascii="Times New Roman" w:hAnsi="Times New Roman" w:cs="Times New Roman"/>
          <w:b/>
          <w:sz w:val="28"/>
          <w:szCs w:val="28"/>
        </w:rPr>
        <w:t>Центры «Точка роста» создаются при поддержке Министерства просвещения Российской Федерации. Адрес сайта Министерства просвещения Российской Федерации</w:t>
      </w:r>
      <w:r w:rsidR="00D538DC" w:rsidRPr="00D538DC">
        <w:rPr>
          <w:rFonts w:ascii="Times New Roman" w:hAnsi="Times New Roman" w:cs="Times New Roman"/>
          <w:sz w:val="28"/>
          <w:szCs w:val="28"/>
        </w:rPr>
        <w:t>:</w:t>
      </w:r>
      <w:r w:rsidR="00D538DC" w:rsidRPr="00D538DC">
        <w:t xml:space="preserve"> </w:t>
      </w:r>
      <w:hyperlink r:id="rId5" w:history="1">
        <w:r w:rsidR="00D538DC" w:rsidRPr="002655BB">
          <w:rPr>
            <w:rStyle w:val="a3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="00D538DC" w:rsidRPr="00D538DC">
        <w:rPr>
          <w:rFonts w:ascii="Times New Roman" w:hAnsi="Times New Roman" w:cs="Times New Roman"/>
          <w:sz w:val="28"/>
          <w:szCs w:val="28"/>
        </w:rPr>
        <w:t>.</w:t>
      </w:r>
    </w:p>
    <w:p w:rsidR="002E61A5" w:rsidRDefault="002E61A5" w:rsidP="002E6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8DC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8DC" w:rsidRPr="002E61A5">
        <w:rPr>
          <w:rFonts w:ascii="Times New Roman" w:hAnsi="Times New Roman" w:cs="Times New Roman"/>
          <w:b/>
          <w:sz w:val="28"/>
          <w:szCs w:val="28"/>
        </w:rPr>
        <w:t xml:space="preserve">Федеральным оператором мероприятий по созданию центров образования цифрового и гуманитарного профилей «Точка роста» является ФГАОУ ДПО «Академия </w:t>
      </w:r>
      <w:proofErr w:type="spellStart"/>
      <w:r w:rsidR="00D538DC" w:rsidRPr="002E61A5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="00D538DC" w:rsidRPr="002E61A5">
        <w:rPr>
          <w:rFonts w:ascii="Times New Roman" w:hAnsi="Times New Roman" w:cs="Times New Roman"/>
          <w:b/>
          <w:sz w:val="28"/>
          <w:szCs w:val="28"/>
        </w:rPr>
        <w:t xml:space="preserve"> России». Адрес сайта Федерального оператора:</w:t>
      </w:r>
      <w:r w:rsidR="00D538DC" w:rsidRPr="00D538D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538DC" w:rsidRPr="002655BB">
          <w:rPr>
            <w:rStyle w:val="a3"/>
            <w:rFonts w:ascii="Times New Roman" w:hAnsi="Times New Roman" w:cs="Times New Roman"/>
            <w:sz w:val="28"/>
            <w:szCs w:val="28"/>
          </w:rPr>
          <w:t>https://apkpro.ru/</w:t>
        </w:r>
      </w:hyperlink>
      <w:r w:rsidR="00D538DC" w:rsidRPr="00D538DC">
        <w:rPr>
          <w:rFonts w:ascii="Times New Roman" w:hAnsi="Times New Roman" w:cs="Times New Roman"/>
          <w:sz w:val="28"/>
          <w:szCs w:val="28"/>
        </w:rPr>
        <w:t>.</w:t>
      </w:r>
    </w:p>
    <w:p w:rsidR="002E61A5" w:rsidRDefault="002E61A5" w:rsidP="002E6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8DC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8DC" w:rsidRPr="002E61A5">
        <w:rPr>
          <w:rFonts w:ascii="Times New Roman" w:hAnsi="Times New Roman" w:cs="Times New Roman"/>
          <w:b/>
          <w:sz w:val="28"/>
          <w:szCs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https://edu.gov.ru/national-project/, https://национальныепроекты</w:t>
      </w:r>
      <w:proofErr w:type="gramStart"/>
      <w:r w:rsidR="00D538DC" w:rsidRPr="002E61A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D538DC" w:rsidRPr="002E61A5">
        <w:rPr>
          <w:rFonts w:ascii="Times New Roman" w:hAnsi="Times New Roman" w:cs="Times New Roman"/>
          <w:b/>
          <w:sz w:val="28"/>
          <w:szCs w:val="28"/>
        </w:rPr>
        <w:t>ф/,</w:t>
      </w:r>
      <w:r w:rsidR="00D538DC" w:rsidRPr="00D538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538DC" w:rsidRPr="002655BB">
          <w:rPr>
            <w:rStyle w:val="a3"/>
            <w:rFonts w:ascii="Times New Roman" w:hAnsi="Times New Roman" w:cs="Times New Roman"/>
            <w:sz w:val="28"/>
            <w:szCs w:val="28"/>
          </w:rPr>
          <w:t>https://нацпроекты73.рф/</w:t>
        </w:r>
      </w:hyperlink>
      <w:r w:rsidR="00D538DC" w:rsidRPr="00D538DC">
        <w:rPr>
          <w:rFonts w:ascii="Times New Roman" w:hAnsi="Times New Roman" w:cs="Times New Roman"/>
          <w:sz w:val="28"/>
          <w:szCs w:val="28"/>
        </w:rPr>
        <w:t>.</w:t>
      </w:r>
    </w:p>
    <w:p w:rsidR="002E61A5" w:rsidRDefault="002E61A5" w:rsidP="002E6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538DC" w:rsidRDefault="002E61A5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8DC" w:rsidRPr="002E61A5">
        <w:rPr>
          <w:rFonts w:ascii="Times New Roman" w:hAnsi="Times New Roman" w:cs="Times New Roman"/>
          <w:b/>
          <w:sz w:val="28"/>
          <w:szCs w:val="28"/>
        </w:rPr>
        <w:t xml:space="preserve">Региональным координатором мероприятий по созданию центров образования цифрового и гуманитарного профилей  «Точка роста» </w:t>
      </w:r>
      <w:r w:rsidR="00D538DC" w:rsidRPr="002E61A5">
        <w:rPr>
          <w:rFonts w:ascii="Times New Roman" w:hAnsi="Times New Roman" w:cs="Times New Roman"/>
          <w:b/>
          <w:sz w:val="28"/>
          <w:szCs w:val="28"/>
        </w:rPr>
        <w:lastRenderedPageBreak/>
        <w:t>является Министерство просвещения и воспитания Ульяновской области. Адрес сайта регионального координатора</w:t>
      </w:r>
      <w:r w:rsidR="00D538DC" w:rsidRPr="00D538D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D538DC" w:rsidRPr="002655BB">
          <w:rPr>
            <w:rStyle w:val="a3"/>
            <w:rFonts w:ascii="Times New Roman" w:hAnsi="Times New Roman" w:cs="Times New Roman"/>
            <w:sz w:val="28"/>
            <w:szCs w:val="28"/>
          </w:rPr>
          <w:t>https://www.mo73.ru/</w:t>
        </w:r>
      </w:hyperlink>
      <w:r w:rsidR="00D538DC" w:rsidRPr="00D538DC">
        <w:rPr>
          <w:rFonts w:ascii="Times New Roman" w:hAnsi="Times New Roman" w:cs="Times New Roman"/>
          <w:sz w:val="28"/>
          <w:szCs w:val="28"/>
        </w:rPr>
        <w:t>.</w:t>
      </w:r>
    </w:p>
    <w:p w:rsidR="00D538DC" w:rsidRDefault="00D538DC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8DC" w:rsidRPr="00D538DC" w:rsidRDefault="00D538DC" w:rsidP="002E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38DC" w:rsidRPr="00D5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DC"/>
    <w:rsid w:val="002E61A5"/>
    <w:rsid w:val="009448E3"/>
    <w:rsid w:val="00D538DC"/>
    <w:rsid w:val="00F2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73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5;&#1072;&#1094;&#1087;&#1088;&#1086;&#1077;&#1082;&#1090;&#1099;73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2022-06-12T06:42:00Z</dcterms:created>
  <dcterms:modified xsi:type="dcterms:W3CDTF">2022-06-12T07:14:00Z</dcterms:modified>
</cp:coreProperties>
</file>