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83A5" w14:textId="77777777" w:rsidR="004F40D6" w:rsidRPr="00FE2AB8" w:rsidRDefault="004F40D6" w:rsidP="004F40D6">
      <w:pPr>
        <w:shd w:val="clear" w:color="auto" w:fill="FFFFFF"/>
        <w:jc w:val="right"/>
      </w:pPr>
      <w:r w:rsidRPr="00FE2AB8">
        <w:t>Приложение №1</w:t>
      </w:r>
    </w:p>
    <w:p w14:paraId="116B5D49" w14:textId="3369D530" w:rsidR="004F40D6" w:rsidRPr="00FE2AB8" w:rsidRDefault="004F40D6" w:rsidP="004F40D6">
      <w:pPr>
        <w:jc w:val="right"/>
      </w:pPr>
      <w:r w:rsidRPr="00FE2AB8">
        <w:t xml:space="preserve">к приказу </w:t>
      </w:r>
      <w:r w:rsidRPr="007A36A6">
        <w:t>№</w:t>
      </w:r>
      <w:r w:rsidR="0039158F">
        <w:t>433</w:t>
      </w:r>
      <w:r w:rsidRPr="007A36A6">
        <w:t xml:space="preserve">-О от </w:t>
      </w:r>
      <w:r>
        <w:t>20</w:t>
      </w:r>
      <w:r w:rsidRPr="007A36A6">
        <w:t>.1</w:t>
      </w:r>
      <w:r>
        <w:t>1</w:t>
      </w:r>
      <w:r w:rsidRPr="007A36A6">
        <w:t>.202</w:t>
      </w:r>
      <w:r>
        <w:t>4</w:t>
      </w:r>
      <w:r w:rsidRPr="007A36A6">
        <w:t>г.</w:t>
      </w:r>
      <w:r w:rsidRPr="00FE2AB8">
        <w:t xml:space="preserve"> </w:t>
      </w:r>
    </w:p>
    <w:p w14:paraId="5EE6753C" w14:textId="77777777" w:rsidR="004F40D6" w:rsidRPr="00FE2AB8" w:rsidRDefault="004F40D6" w:rsidP="004F40D6">
      <w:pPr>
        <w:pStyle w:val="Default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FE2AB8">
        <w:rPr>
          <w:rFonts w:ascii="Times New Roman" w:hAnsi="Times New Roman" w:cs="Times New Roman"/>
          <w:b/>
          <w:bCs/>
          <w:color w:val="auto"/>
        </w:rPr>
        <w:t>График</w:t>
      </w:r>
    </w:p>
    <w:p w14:paraId="4A2C7615" w14:textId="77777777" w:rsidR="004F40D6" w:rsidRPr="00FE2AB8" w:rsidRDefault="004F40D6" w:rsidP="004F40D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E2AB8">
        <w:rPr>
          <w:rFonts w:ascii="Times New Roman" w:hAnsi="Times New Roman" w:cs="Times New Roman"/>
          <w:b/>
          <w:color w:val="auto"/>
        </w:rPr>
        <w:t xml:space="preserve">повышения квалификации руководящих и педагогических работников                                                                                                   Муниципального общеобразовательного учреждения                                                                                                                                    Тушнинская средняя школа имени Ф.Е. Крайнова   </w:t>
      </w:r>
    </w:p>
    <w:p w14:paraId="1EE50C20" w14:textId="3AC163EE" w:rsidR="00BB777A" w:rsidRPr="00F142EA" w:rsidRDefault="004F40D6" w:rsidP="004F40D6">
      <w:pPr>
        <w:pStyle w:val="Default"/>
        <w:jc w:val="center"/>
        <w:rPr>
          <w:rFonts w:ascii="Times New Roman" w:hAnsi="Times New Roman" w:cs="Times New Roman"/>
        </w:rPr>
      </w:pPr>
      <w:r w:rsidRPr="00FE2AB8">
        <w:rPr>
          <w:rFonts w:ascii="Times New Roman" w:hAnsi="Times New Roman" w:cs="Times New Roman"/>
          <w:b/>
          <w:color w:val="auto"/>
        </w:rPr>
        <w:t>на 202</w:t>
      </w:r>
      <w:r>
        <w:rPr>
          <w:rFonts w:ascii="Times New Roman" w:hAnsi="Times New Roman" w:cs="Times New Roman"/>
          <w:b/>
          <w:color w:val="auto"/>
        </w:rPr>
        <w:t>5</w:t>
      </w:r>
      <w:r w:rsidRPr="00FE2AB8">
        <w:rPr>
          <w:rFonts w:ascii="Times New Roman" w:hAnsi="Times New Roman" w:cs="Times New Roman"/>
          <w:b/>
          <w:color w:val="auto"/>
        </w:rPr>
        <w:t xml:space="preserve"> год   </w:t>
      </w:r>
      <w:r w:rsidRPr="00FE2AB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</w:t>
      </w:r>
      <w:bookmarkEnd w:id="0"/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6"/>
        <w:gridCol w:w="1485"/>
        <w:gridCol w:w="1840"/>
        <w:gridCol w:w="2001"/>
        <w:gridCol w:w="2630"/>
      </w:tblGrid>
      <w:tr w:rsidR="004F40D6" w:rsidRPr="00F142EA" w14:paraId="5AA138DA" w14:textId="77777777" w:rsidTr="004F40D6">
        <w:tc>
          <w:tcPr>
            <w:tcW w:w="7426" w:type="dxa"/>
          </w:tcPr>
          <w:p w14:paraId="540EF22E" w14:textId="77777777" w:rsidR="004F40D6" w:rsidRPr="00477A0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77A0A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485" w:type="dxa"/>
          </w:tcPr>
          <w:p w14:paraId="5C6D9E49" w14:textId="77777777" w:rsidR="004F40D6" w:rsidRPr="00477A0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77A0A">
              <w:rPr>
                <w:rFonts w:ascii="Times New Roman" w:hAnsi="Times New Roman" w:cs="Times New Roman"/>
                <w:b/>
              </w:rPr>
              <w:t>Объем программы</w:t>
            </w:r>
          </w:p>
        </w:tc>
        <w:tc>
          <w:tcPr>
            <w:tcW w:w="1840" w:type="dxa"/>
          </w:tcPr>
          <w:p w14:paraId="3DE349D6" w14:textId="77777777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77A0A">
              <w:rPr>
                <w:rFonts w:ascii="Times New Roman" w:hAnsi="Times New Roman" w:cs="Times New Roman"/>
                <w:b/>
              </w:rPr>
              <w:t>Фамилия и инициалы слушателя</w:t>
            </w:r>
          </w:p>
          <w:p w14:paraId="745E2C9C" w14:textId="0EF3E6A0" w:rsidR="004F40D6" w:rsidRPr="00477A0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</w:tcPr>
          <w:p w14:paraId="145FC294" w14:textId="2E412A75" w:rsidR="004F40D6" w:rsidRPr="00477A0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E2AB8">
              <w:rPr>
                <w:rFonts w:ascii="Times New Roman" w:hAnsi="Times New Roman" w:cs="Times New Roman"/>
                <w:b/>
                <w:color w:val="auto"/>
              </w:rPr>
              <w:t>Сроки</w:t>
            </w:r>
          </w:p>
        </w:tc>
        <w:tc>
          <w:tcPr>
            <w:tcW w:w="2630" w:type="dxa"/>
          </w:tcPr>
          <w:p w14:paraId="1506992E" w14:textId="77777777" w:rsidR="004F40D6" w:rsidRPr="00FE2AB8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E2AB8">
              <w:rPr>
                <w:rFonts w:ascii="Times New Roman" w:hAnsi="Times New Roman" w:cs="Times New Roman"/>
                <w:b/>
                <w:color w:val="auto"/>
              </w:rPr>
              <w:t xml:space="preserve">Место проведения, </w:t>
            </w:r>
          </w:p>
          <w:p w14:paraId="14C4BD5C" w14:textId="392F48E9" w:rsidR="004F40D6" w:rsidRPr="00477A0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2AB8">
              <w:rPr>
                <w:rFonts w:ascii="Times New Roman" w:hAnsi="Times New Roman" w:cs="Times New Roman"/>
                <w:b/>
                <w:color w:val="auto"/>
              </w:rPr>
              <w:t xml:space="preserve">шифр группы </w:t>
            </w:r>
          </w:p>
        </w:tc>
      </w:tr>
      <w:tr w:rsidR="004F40D6" w:rsidRPr="00F142EA" w14:paraId="16F32331" w14:textId="77777777" w:rsidTr="004F40D6">
        <w:tc>
          <w:tcPr>
            <w:tcW w:w="7426" w:type="dxa"/>
          </w:tcPr>
          <w:p w14:paraId="760EF981" w14:textId="2FE17A73" w:rsidR="004F40D6" w:rsidRPr="004F40D6" w:rsidRDefault="004F40D6" w:rsidP="004F40D6">
            <w:pPr>
              <w:ind w:left="33" w:hanging="3"/>
              <w:jc w:val="both"/>
              <w:rPr>
                <w:spacing w:val="-6"/>
              </w:rPr>
            </w:pPr>
            <w:r w:rsidRPr="004F40D6">
              <w:rPr>
                <w:spacing w:val="-6"/>
              </w:rPr>
              <w:t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школьников</w:t>
            </w:r>
          </w:p>
        </w:tc>
        <w:tc>
          <w:tcPr>
            <w:tcW w:w="1485" w:type="dxa"/>
          </w:tcPr>
          <w:p w14:paraId="3786C2CC" w14:textId="0004AB89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0" w:type="dxa"/>
          </w:tcPr>
          <w:p w14:paraId="47EBEC8B" w14:textId="1F054A42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Савинова Т.М.</w:t>
            </w:r>
          </w:p>
        </w:tc>
        <w:tc>
          <w:tcPr>
            <w:tcW w:w="2001" w:type="dxa"/>
          </w:tcPr>
          <w:p w14:paraId="4A20D22E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682BFE0F" w14:textId="77777777" w:rsidR="004F40D6" w:rsidRPr="004F40D6" w:rsidRDefault="004F40D6" w:rsidP="004F40D6">
            <w:pPr>
              <w:jc w:val="center"/>
            </w:pPr>
            <w:r w:rsidRPr="004F40D6">
              <w:t>10.02-15.02</w:t>
            </w:r>
          </w:p>
          <w:p w14:paraId="7ABE8400" w14:textId="77777777" w:rsidR="004F40D6" w:rsidRPr="004F40D6" w:rsidRDefault="004F40D6" w:rsidP="004F40D6">
            <w:pPr>
              <w:jc w:val="center"/>
            </w:pPr>
            <w:r w:rsidRPr="004F40D6">
              <w:t>д/о</w:t>
            </w:r>
          </w:p>
          <w:p w14:paraId="79DAEC2F" w14:textId="77777777" w:rsidR="004F40D6" w:rsidRPr="004F40D6" w:rsidRDefault="004F40D6" w:rsidP="004F40D6">
            <w:pPr>
              <w:jc w:val="center"/>
            </w:pPr>
            <w:r w:rsidRPr="004F40D6">
              <w:t>17.02-22.02</w:t>
            </w:r>
          </w:p>
          <w:p w14:paraId="5EA3AE66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40DE6192" w14:textId="48666B7A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24.02-01.03</w:t>
            </w:r>
          </w:p>
        </w:tc>
        <w:tc>
          <w:tcPr>
            <w:tcW w:w="2630" w:type="dxa"/>
          </w:tcPr>
          <w:p w14:paraId="31445648" w14:textId="00E92F5F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УлГПУ                       факультет ОТ и НО,</w:t>
            </w:r>
          </w:p>
          <w:p w14:paraId="2E51E60C" w14:textId="72429F61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Н-3</w:t>
            </w:r>
          </w:p>
        </w:tc>
      </w:tr>
      <w:tr w:rsidR="004F40D6" w:rsidRPr="00F142EA" w14:paraId="23152E2B" w14:textId="77777777" w:rsidTr="004F40D6">
        <w:tc>
          <w:tcPr>
            <w:tcW w:w="7426" w:type="dxa"/>
          </w:tcPr>
          <w:p w14:paraId="0899D78F" w14:textId="7600ADF2" w:rsidR="004F40D6" w:rsidRPr="00886816" w:rsidRDefault="004F40D6" w:rsidP="004F40D6">
            <w:pPr>
              <w:pStyle w:val="Default"/>
              <w:rPr>
                <w:rFonts w:ascii="Times New Roman" w:hAnsi="Times New Roman" w:cs="Times New Roman"/>
              </w:rPr>
            </w:pPr>
            <w:r w:rsidRPr="00886816">
              <w:rPr>
                <w:rFonts w:ascii="Times New Roman" w:hAnsi="Times New Roman" w:cs="Times New Roman"/>
                <w:spacing w:val="-6"/>
              </w:rPr>
              <w:t>Особенности организации учебной деятельности младших школьников в условиях реализации обновленных ФГОС НОО и ФГОС НОО для обучающихся с ОВЗ</w:t>
            </w:r>
          </w:p>
        </w:tc>
        <w:tc>
          <w:tcPr>
            <w:tcW w:w="1485" w:type="dxa"/>
          </w:tcPr>
          <w:p w14:paraId="10EF4ABD" w14:textId="2747241B" w:rsidR="004F40D6" w:rsidRPr="00F142E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0" w:type="dxa"/>
          </w:tcPr>
          <w:p w14:paraId="4712FA91" w14:textId="799C1C4B" w:rsidR="004F40D6" w:rsidRPr="00F142EA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К.А.</w:t>
            </w:r>
          </w:p>
        </w:tc>
        <w:tc>
          <w:tcPr>
            <w:tcW w:w="2001" w:type="dxa"/>
          </w:tcPr>
          <w:p w14:paraId="68E23E25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4A7710BF" w14:textId="77777777" w:rsidR="004F40D6" w:rsidRPr="004F40D6" w:rsidRDefault="004F40D6" w:rsidP="004F40D6">
            <w:pPr>
              <w:jc w:val="center"/>
            </w:pPr>
            <w:r w:rsidRPr="004F40D6">
              <w:t>20.01-25.01</w:t>
            </w:r>
          </w:p>
          <w:p w14:paraId="54CA3A2A" w14:textId="77777777" w:rsidR="004F40D6" w:rsidRPr="004F40D6" w:rsidRDefault="004F40D6" w:rsidP="004F40D6">
            <w:pPr>
              <w:jc w:val="center"/>
            </w:pPr>
            <w:r w:rsidRPr="004F40D6">
              <w:t>д/о</w:t>
            </w:r>
          </w:p>
          <w:p w14:paraId="6D2641BC" w14:textId="77777777" w:rsidR="004F40D6" w:rsidRPr="004F40D6" w:rsidRDefault="004F40D6" w:rsidP="004F40D6">
            <w:pPr>
              <w:jc w:val="center"/>
            </w:pPr>
            <w:r w:rsidRPr="004F40D6">
              <w:t>27.01-01.02</w:t>
            </w:r>
          </w:p>
          <w:p w14:paraId="6FB4B963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3E237893" w14:textId="033900FB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03.02-08.02</w:t>
            </w:r>
          </w:p>
        </w:tc>
        <w:tc>
          <w:tcPr>
            <w:tcW w:w="2630" w:type="dxa"/>
          </w:tcPr>
          <w:p w14:paraId="078B9383" w14:textId="334E8E81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 xml:space="preserve">УлГПУ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4F40D6">
              <w:rPr>
                <w:rFonts w:ascii="Times New Roman" w:hAnsi="Times New Roman" w:cs="Times New Roman"/>
              </w:rPr>
              <w:t>факультет ОТ и НО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D56874" w14:textId="17EF859B" w:rsidR="004F40D6" w:rsidRP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</w:t>
            </w:r>
          </w:p>
        </w:tc>
      </w:tr>
      <w:tr w:rsidR="004F40D6" w:rsidRPr="00F142EA" w14:paraId="3972A201" w14:textId="77777777" w:rsidTr="004F40D6">
        <w:tc>
          <w:tcPr>
            <w:tcW w:w="7426" w:type="dxa"/>
          </w:tcPr>
          <w:p w14:paraId="448CB03A" w14:textId="7687EA0B" w:rsidR="004F40D6" w:rsidRPr="00886816" w:rsidRDefault="004F40D6" w:rsidP="004F40D6">
            <w:pPr>
              <w:pStyle w:val="Default"/>
              <w:rPr>
                <w:rFonts w:ascii="Times New Roman" w:hAnsi="Times New Roman" w:cs="Times New Roman"/>
              </w:rPr>
            </w:pPr>
            <w:r w:rsidRPr="00886816">
              <w:rPr>
                <w:rFonts w:ascii="Times New Roman" w:hAnsi="Times New Roman" w:cs="Times New Roman"/>
                <w:spacing w:val="-6"/>
              </w:rPr>
              <w:t>Особенности организации учебной деятельности младших школьников в условиях реализации обновленных ФГОС НОО и ФГОС НОО для обучающихся с ОВЗ</w:t>
            </w:r>
          </w:p>
        </w:tc>
        <w:tc>
          <w:tcPr>
            <w:tcW w:w="1485" w:type="dxa"/>
          </w:tcPr>
          <w:p w14:paraId="64516A46" w14:textId="3BD15B70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0" w:type="dxa"/>
          </w:tcPr>
          <w:p w14:paraId="2266EB07" w14:textId="62C34E34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Бутрова Е.В.</w:t>
            </w:r>
          </w:p>
        </w:tc>
        <w:tc>
          <w:tcPr>
            <w:tcW w:w="2001" w:type="dxa"/>
          </w:tcPr>
          <w:p w14:paraId="06D37745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7993355B" w14:textId="77777777" w:rsidR="004F40D6" w:rsidRPr="004F40D6" w:rsidRDefault="004F40D6" w:rsidP="004F40D6">
            <w:pPr>
              <w:jc w:val="center"/>
            </w:pPr>
            <w:r w:rsidRPr="004F40D6">
              <w:t>20.01-25.01</w:t>
            </w:r>
          </w:p>
          <w:p w14:paraId="1F72D31B" w14:textId="77777777" w:rsidR="004F40D6" w:rsidRPr="004F40D6" w:rsidRDefault="004F40D6" w:rsidP="004F40D6">
            <w:pPr>
              <w:jc w:val="center"/>
            </w:pPr>
            <w:r w:rsidRPr="004F40D6">
              <w:t>д/о</w:t>
            </w:r>
          </w:p>
          <w:p w14:paraId="13196DC8" w14:textId="77777777" w:rsidR="004F40D6" w:rsidRPr="004F40D6" w:rsidRDefault="004F40D6" w:rsidP="004F40D6">
            <w:pPr>
              <w:jc w:val="center"/>
            </w:pPr>
            <w:r w:rsidRPr="004F40D6">
              <w:t>27.01-01.02</w:t>
            </w:r>
          </w:p>
          <w:p w14:paraId="51954342" w14:textId="77777777" w:rsidR="004F40D6" w:rsidRPr="004F40D6" w:rsidRDefault="004F40D6" w:rsidP="004F40D6">
            <w:pPr>
              <w:jc w:val="center"/>
            </w:pPr>
            <w:r w:rsidRPr="004F40D6">
              <w:t>очное</w:t>
            </w:r>
          </w:p>
          <w:p w14:paraId="61533F16" w14:textId="66421E41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>03.02-08.02</w:t>
            </w:r>
          </w:p>
        </w:tc>
        <w:tc>
          <w:tcPr>
            <w:tcW w:w="2630" w:type="dxa"/>
          </w:tcPr>
          <w:p w14:paraId="118F974E" w14:textId="77777777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40D6">
              <w:rPr>
                <w:rFonts w:ascii="Times New Roman" w:hAnsi="Times New Roman" w:cs="Times New Roman"/>
              </w:rPr>
              <w:t xml:space="preserve">УлГПУ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4F40D6">
              <w:rPr>
                <w:rFonts w:ascii="Times New Roman" w:hAnsi="Times New Roman" w:cs="Times New Roman"/>
              </w:rPr>
              <w:t>факультет ОТ и НО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A81D23" w14:textId="4CAC5032" w:rsidR="004F40D6" w:rsidRDefault="004F40D6" w:rsidP="004F40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Н-2</w:t>
            </w:r>
          </w:p>
        </w:tc>
      </w:tr>
      <w:tr w:rsidR="00CB538A" w:rsidRPr="00F142EA" w14:paraId="3A4D3621" w14:textId="77777777" w:rsidTr="004F40D6">
        <w:tc>
          <w:tcPr>
            <w:tcW w:w="7426" w:type="dxa"/>
          </w:tcPr>
          <w:p w14:paraId="13B8BA35" w14:textId="10EDE266" w:rsidR="00CB538A" w:rsidRPr="00886816" w:rsidRDefault="00CB538A" w:rsidP="00CB538A">
            <w:pPr>
              <w:pStyle w:val="Default"/>
              <w:rPr>
                <w:rFonts w:ascii="Times New Roman" w:hAnsi="Times New Roman" w:cs="Times New Roman"/>
              </w:rPr>
            </w:pPr>
            <w:r w:rsidRPr="00886816">
              <w:rPr>
                <w:rFonts w:ascii="Times New Roman" w:hAnsi="Times New Roman" w:cs="Times New Roman"/>
                <w:spacing w:val="-6"/>
              </w:rPr>
              <w:t>Преподавание географии по обновленным ФГОС ООО и ФГОС СОО: содержание, методы и технологии</w:t>
            </w:r>
          </w:p>
        </w:tc>
        <w:tc>
          <w:tcPr>
            <w:tcW w:w="1485" w:type="dxa"/>
          </w:tcPr>
          <w:p w14:paraId="30CC336F" w14:textId="3608B8C2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</w:tcPr>
          <w:p w14:paraId="24DDFB4C" w14:textId="6C3F5EA2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Шклярук И.Б.</w:t>
            </w:r>
          </w:p>
        </w:tc>
        <w:tc>
          <w:tcPr>
            <w:tcW w:w="2001" w:type="dxa"/>
          </w:tcPr>
          <w:p w14:paraId="0FD8F4AE" w14:textId="77777777" w:rsidR="00CB538A" w:rsidRPr="00CB538A" w:rsidRDefault="00CB538A" w:rsidP="00CB538A">
            <w:pPr>
              <w:jc w:val="center"/>
            </w:pPr>
            <w:bookmarkStart w:id="1" w:name="_Hlk177647123"/>
            <w:r w:rsidRPr="00CB538A">
              <w:t>очное</w:t>
            </w:r>
          </w:p>
          <w:p w14:paraId="2BBE45B1" w14:textId="677210EE" w:rsidR="00CB538A" w:rsidRPr="00CB538A" w:rsidRDefault="00CB538A" w:rsidP="00CB538A">
            <w:pPr>
              <w:jc w:val="center"/>
            </w:pPr>
            <w:r>
              <w:t>24.02-</w:t>
            </w:r>
            <w:r w:rsidRPr="00CB538A">
              <w:t>07.03</w:t>
            </w:r>
          </w:p>
          <w:bookmarkEnd w:id="1"/>
          <w:p w14:paraId="72FE6182" w14:textId="470912C0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5C62837" w14:textId="77777777" w:rsidR="00CB538A" w:rsidRPr="00CB538A" w:rsidRDefault="00CB538A" w:rsidP="00CB538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CB538A">
              <w:rPr>
                <w:rFonts w:eastAsia="Lucida Sans Unicode"/>
              </w:rPr>
              <w:t>УлГПУ</w:t>
            </w:r>
          </w:p>
          <w:p w14:paraId="0F2A058F" w14:textId="77777777" w:rsidR="00CB538A" w:rsidRDefault="00CB538A" w:rsidP="00CB538A">
            <w:pPr>
              <w:pStyle w:val="Default"/>
              <w:jc w:val="center"/>
              <w:rPr>
                <w:rFonts w:ascii="Times New Roman" w:eastAsia="Lucida Sans Unicode" w:hAnsi="Times New Roman" w:cs="Times New Roman"/>
              </w:rPr>
            </w:pPr>
            <w:r w:rsidRPr="00CB538A">
              <w:rPr>
                <w:rFonts w:ascii="Times New Roman" w:eastAsia="Lucida Sans Unicode" w:hAnsi="Times New Roman" w:cs="Times New Roman"/>
              </w:rPr>
              <w:t>факультет ОТ и НО</w:t>
            </w:r>
            <w:r>
              <w:rPr>
                <w:rFonts w:ascii="Times New Roman" w:eastAsia="Lucida Sans Unicode" w:hAnsi="Times New Roman" w:cs="Times New Roman"/>
              </w:rPr>
              <w:t>,</w:t>
            </w:r>
          </w:p>
          <w:p w14:paraId="23EF9C55" w14:textId="14C0E475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Г-1</w:t>
            </w:r>
          </w:p>
        </w:tc>
      </w:tr>
      <w:tr w:rsidR="00CB538A" w:rsidRPr="00F142EA" w14:paraId="2F37FB7F" w14:textId="77777777" w:rsidTr="004F40D6">
        <w:tc>
          <w:tcPr>
            <w:tcW w:w="7426" w:type="dxa"/>
          </w:tcPr>
          <w:p w14:paraId="3817C612" w14:textId="6E34CA75" w:rsidR="00CB538A" w:rsidRPr="00CB538A" w:rsidRDefault="00CB538A" w:rsidP="00CB538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B538A">
              <w:rPr>
                <w:rFonts w:ascii="Times New Roman" w:hAnsi="Times New Roman" w:cs="Times New Roman"/>
                <w:spacing w:val="-6"/>
              </w:rPr>
              <w:t>Современные подходы к преподаванию русского языка и литературы в условиях реализации обновленных ФГОС ООО и ФГОС СОО</w:t>
            </w:r>
          </w:p>
        </w:tc>
        <w:tc>
          <w:tcPr>
            <w:tcW w:w="1485" w:type="dxa"/>
          </w:tcPr>
          <w:p w14:paraId="03166B9F" w14:textId="41B58378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</w:tcPr>
          <w:p w14:paraId="0E2B6664" w14:textId="65AA3E15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 w:cs="Times New Roman"/>
              </w:rPr>
              <w:t>Нартова Е.С.</w:t>
            </w:r>
          </w:p>
        </w:tc>
        <w:tc>
          <w:tcPr>
            <w:tcW w:w="2001" w:type="dxa"/>
          </w:tcPr>
          <w:p w14:paraId="64AB75DA" w14:textId="77777777" w:rsidR="00CB538A" w:rsidRPr="00CB538A" w:rsidRDefault="00CB538A" w:rsidP="00CB538A">
            <w:pPr>
              <w:widowControl w:val="0"/>
              <w:suppressLineNumbers/>
              <w:snapToGrid w:val="0"/>
              <w:jc w:val="center"/>
            </w:pPr>
            <w:bookmarkStart w:id="2" w:name="_Hlk177652223"/>
            <w:r w:rsidRPr="00CB538A">
              <w:t>очное</w:t>
            </w:r>
          </w:p>
          <w:p w14:paraId="44D31FBC" w14:textId="50A75FF3" w:rsidR="00CB538A" w:rsidRPr="00CB538A" w:rsidRDefault="00CB538A" w:rsidP="00CB538A">
            <w:pPr>
              <w:widowControl w:val="0"/>
              <w:suppressLineNumbers/>
              <w:snapToGrid w:val="0"/>
              <w:jc w:val="center"/>
            </w:pPr>
            <w:r>
              <w:t>10.11-</w:t>
            </w:r>
            <w:r w:rsidRPr="00CB538A">
              <w:t>22.11</w:t>
            </w:r>
          </w:p>
          <w:bookmarkEnd w:id="2"/>
          <w:p w14:paraId="3203C394" w14:textId="0BF0E122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6BF4F4A" w14:textId="77777777" w:rsidR="00CB538A" w:rsidRPr="00CB538A" w:rsidRDefault="00CB538A" w:rsidP="00CB538A">
            <w:pPr>
              <w:pStyle w:val="a4"/>
              <w:tabs>
                <w:tab w:val="left" w:pos="1560"/>
              </w:tabs>
              <w:suppressAutoHyphens w:val="0"/>
              <w:snapToGrid w:val="0"/>
              <w:jc w:val="center"/>
              <w:rPr>
                <w:rFonts w:ascii="Times New Roman" w:hAnsi="Times New Roman"/>
              </w:rPr>
            </w:pPr>
            <w:r w:rsidRPr="00CB538A">
              <w:rPr>
                <w:rFonts w:ascii="Times New Roman" w:hAnsi="Times New Roman"/>
              </w:rPr>
              <w:t>УлГПУ</w:t>
            </w:r>
          </w:p>
          <w:p w14:paraId="1CF2A786" w14:textId="77777777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/>
              </w:rPr>
            </w:pPr>
            <w:r w:rsidRPr="00CB538A">
              <w:rPr>
                <w:rFonts w:ascii="Times New Roman" w:hAnsi="Times New Roman"/>
              </w:rPr>
              <w:t>факультет ОТ и НО,</w:t>
            </w:r>
          </w:p>
          <w:p w14:paraId="5572C68D" w14:textId="7860A042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/>
              </w:rPr>
              <w:t>Фил-7</w:t>
            </w:r>
          </w:p>
        </w:tc>
      </w:tr>
      <w:tr w:rsidR="00CB538A" w:rsidRPr="00F142EA" w14:paraId="5E8A52E0" w14:textId="77777777" w:rsidTr="004F40D6">
        <w:tc>
          <w:tcPr>
            <w:tcW w:w="7426" w:type="dxa"/>
          </w:tcPr>
          <w:p w14:paraId="0B8FF239" w14:textId="788C4445" w:rsidR="00CB538A" w:rsidRPr="00CB538A" w:rsidRDefault="00CB538A" w:rsidP="00CB538A">
            <w:pPr>
              <w:pStyle w:val="a4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 w:cs="Times New Roman"/>
              </w:rPr>
              <w:t>Совершенствование  деятельности педагога-психолога общеобразовательной организации в контексте реализации профессионального стандарта</w:t>
            </w:r>
          </w:p>
        </w:tc>
        <w:tc>
          <w:tcPr>
            <w:tcW w:w="1485" w:type="dxa"/>
          </w:tcPr>
          <w:p w14:paraId="2C4C2DBB" w14:textId="51994499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</w:tcPr>
          <w:p w14:paraId="01831B2E" w14:textId="652FB6FE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hAnsi="Times New Roman" w:cs="Times New Roman"/>
              </w:rPr>
              <w:t>Безрукова Е.В.</w:t>
            </w:r>
          </w:p>
        </w:tc>
        <w:tc>
          <w:tcPr>
            <w:tcW w:w="2001" w:type="dxa"/>
          </w:tcPr>
          <w:p w14:paraId="79ADA6FB" w14:textId="77777777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538A">
              <w:rPr>
                <w:rFonts w:ascii="Times New Roman" w:hAnsi="Times New Roman" w:cs="Times New Roman"/>
                <w:lang w:eastAsia="en-US"/>
              </w:rPr>
              <w:t>очное</w:t>
            </w:r>
          </w:p>
          <w:p w14:paraId="198479BA" w14:textId="617500AD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538A">
              <w:rPr>
                <w:rFonts w:ascii="Times New Roman" w:hAnsi="Times New Roman" w:cs="Times New Roman"/>
                <w:lang w:eastAsia="en-US"/>
              </w:rPr>
              <w:t>03.02-15.02</w:t>
            </w:r>
          </w:p>
          <w:p w14:paraId="1DB668B0" w14:textId="1A2AF24E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D5FDF83" w14:textId="77777777" w:rsidR="00CB538A" w:rsidRPr="00CB538A" w:rsidRDefault="00CB538A" w:rsidP="00CB538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CB538A">
              <w:rPr>
                <w:rFonts w:eastAsia="Lucida Sans Unicode"/>
              </w:rPr>
              <w:t>УлГПУ</w:t>
            </w:r>
          </w:p>
          <w:p w14:paraId="573AB3E1" w14:textId="77777777" w:rsidR="00CB538A" w:rsidRPr="00CB538A" w:rsidRDefault="00CB538A" w:rsidP="00CB538A">
            <w:pPr>
              <w:pStyle w:val="Default"/>
              <w:jc w:val="center"/>
              <w:rPr>
                <w:rFonts w:ascii="Times New Roman" w:eastAsia="Lucida Sans Unicode" w:hAnsi="Times New Roman" w:cs="Times New Roman"/>
              </w:rPr>
            </w:pPr>
            <w:r w:rsidRPr="00CB538A">
              <w:rPr>
                <w:rFonts w:ascii="Times New Roman" w:eastAsia="Lucida Sans Unicode" w:hAnsi="Times New Roman" w:cs="Times New Roman"/>
              </w:rPr>
              <w:t>факультет ОТ и НО,</w:t>
            </w:r>
          </w:p>
          <w:p w14:paraId="79DAEB85" w14:textId="176FE9DE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eastAsia="Lucida Sans Unicode" w:hAnsi="Times New Roman" w:cs="Times New Roman"/>
              </w:rPr>
              <w:t>П-1</w:t>
            </w:r>
          </w:p>
        </w:tc>
      </w:tr>
      <w:tr w:rsidR="00CB538A" w:rsidRPr="00F142EA" w14:paraId="46846CA5" w14:textId="77777777" w:rsidTr="004F40D6">
        <w:tc>
          <w:tcPr>
            <w:tcW w:w="7426" w:type="dxa"/>
          </w:tcPr>
          <w:p w14:paraId="3710B370" w14:textId="2282DA15" w:rsidR="00CB538A" w:rsidRPr="007D0F54" w:rsidRDefault="00CB538A" w:rsidP="00CB538A">
            <w:pPr>
              <w:pStyle w:val="Default"/>
              <w:rPr>
                <w:rFonts w:ascii="Times New Roman" w:hAnsi="Times New Roman" w:cs="Times New Roman"/>
              </w:rPr>
            </w:pPr>
            <w:r w:rsidRPr="007D0F54">
              <w:rPr>
                <w:rFonts w:ascii="Times New Roman" w:hAnsi="Times New Roman" w:cs="Times New Roman"/>
              </w:rPr>
              <w:t xml:space="preserve">Современные образовательные технологии в области коррекционной </w:t>
            </w:r>
            <w:r w:rsidRPr="007D0F54">
              <w:rPr>
                <w:rFonts w:ascii="Times New Roman" w:hAnsi="Times New Roman" w:cs="Times New Roman"/>
              </w:rPr>
              <w:lastRenderedPageBreak/>
              <w:t>педагогики</w:t>
            </w:r>
          </w:p>
        </w:tc>
        <w:tc>
          <w:tcPr>
            <w:tcW w:w="1485" w:type="dxa"/>
          </w:tcPr>
          <w:p w14:paraId="16C0A509" w14:textId="0C889FA8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40" w:type="dxa"/>
          </w:tcPr>
          <w:p w14:paraId="7787F979" w14:textId="27C64ADC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Е.В.</w:t>
            </w:r>
          </w:p>
        </w:tc>
        <w:tc>
          <w:tcPr>
            <w:tcW w:w="2001" w:type="dxa"/>
          </w:tcPr>
          <w:p w14:paraId="5EC21F36" w14:textId="77777777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538A">
              <w:rPr>
                <w:rFonts w:ascii="Times New Roman" w:hAnsi="Times New Roman" w:cs="Times New Roman"/>
                <w:lang w:eastAsia="en-US"/>
              </w:rPr>
              <w:t>очное</w:t>
            </w:r>
          </w:p>
          <w:p w14:paraId="3E3D2F15" w14:textId="3883BCB4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27.01-</w:t>
            </w:r>
            <w:r w:rsidRPr="00CB538A">
              <w:rPr>
                <w:rFonts w:ascii="Times New Roman" w:hAnsi="Times New Roman" w:cs="Times New Roman"/>
                <w:lang w:eastAsia="en-US"/>
              </w:rPr>
              <w:t>08.02</w:t>
            </w:r>
          </w:p>
          <w:p w14:paraId="367A816E" w14:textId="187D49CD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F0B9277" w14:textId="77777777" w:rsidR="00CB538A" w:rsidRPr="00CB538A" w:rsidRDefault="00CB538A" w:rsidP="00CB538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CB538A">
              <w:rPr>
                <w:rFonts w:eastAsia="Lucida Sans Unicode"/>
              </w:rPr>
              <w:lastRenderedPageBreak/>
              <w:t>УлГПУ</w:t>
            </w:r>
          </w:p>
          <w:p w14:paraId="14C43726" w14:textId="51704B65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eastAsia="Lucida Sans Unicode" w:hAnsi="Times New Roman" w:cs="Times New Roman"/>
              </w:rPr>
              <w:lastRenderedPageBreak/>
              <w:t>факультет ОТ и НО</w:t>
            </w:r>
            <w:r>
              <w:rPr>
                <w:rFonts w:ascii="Times New Roman" w:eastAsia="Lucida Sans Unicode" w:hAnsi="Times New Roman" w:cs="Times New Roman"/>
              </w:rPr>
              <w:t>, КОР-2</w:t>
            </w:r>
          </w:p>
        </w:tc>
      </w:tr>
      <w:tr w:rsidR="00CB538A" w:rsidRPr="00F142EA" w14:paraId="498FF9A7" w14:textId="77777777" w:rsidTr="004F40D6">
        <w:tc>
          <w:tcPr>
            <w:tcW w:w="7426" w:type="dxa"/>
          </w:tcPr>
          <w:p w14:paraId="21A0116F" w14:textId="3BABA27E" w:rsidR="00CB538A" w:rsidRPr="007D0F54" w:rsidRDefault="00CB538A" w:rsidP="00CB538A">
            <w:pPr>
              <w:pStyle w:val="Default"/>
              <w:rPr>
                <w:rFonts w:ascii="Times New Roman" w:hAnsi="Times New Roman" w:cs="Times New Roman"/>
              </w:rPr>
            </w:pPr>
            <w:r w:rsidRPr="007D0F54">
              <w:rPr>
                <w:rFonts w:ascii="Times New Roman" w:hAnsi="Times New Roman" w:cs="Times New Roman"/>
              </w:rPr>
              <w:lastRenderedPageBreak/>
              <w:t>Преподавание физической культуры в образовательных организациях в условиях ФГОС</w:t>
            </w:r>
          </w:p>
        </w:tc>
        <w:tc>
          <w:tcPr>
            <w:tcW w:w="1485" w:type="dxa"/>
          </w:tcPr>
          <w:p w14:paraId="14C99323" w14:textId="602270B8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</w:tcPr>
          <w:p w14:paraId="141E67F4" w14:textId="16BC0DB5" w:rsid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Распопова Н.В.</w:t>
            </w:r>
          </w:p>
        </w:tc>
        <w:tc>
          <w:tcPr>
            <w:tcW w:w="2001" w:type="dxa"/>
          </w:tcPr>
          <w:p w14:paraId="6777D96A" w14:textId="77777777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538A">
              <w:rPr>
                <w:rFonts w:ascii="Times New Roman" w:hAnsi="Times New Roman" w:cs="Times New Roman"/>
                <w:lang w:eastAsia="en-US"/>
              </w:rPr>
              <w:t>очное</w:t>
            </w:r>
          </w:p>
          <w:p w14:paraId="528DCD01" w14:textId="6F35E7D4" w:rsidR="00CB538A" w:rsidRPr="00CB538A" w:rsidRDefault="00CB538A" w:rsidP="00CB538A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24.02-</w:t>
            </w:r>
            <w:r w:rsidRPr="00CB538A">
              <w:rPr>
                <w:rFonts w:ascii="Times New Roman" w:hAnsi="Times New Roman" w:cs="Times New Roman"/>
                <w:lang w:eastAsia="en-US"/>
              </w:rPr>
              <w:t>07.03</w:t>
            </w:r>
          </w:p>
          <w:p w14:paraId="6D86C4FE" w14:textId="4AE5125A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332CA5B" w14:textId="77777777" w:rsidR="00CB538A" w:rsidRPr="00CB538A" w:rsidRDefault="00CB538A" w:rsidP="00CB538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CB538A">
              <w:rPr>
                <w:rFonts w:eastAsia="Lucida Sans Unicode"/>
              </w:rPr>
              <w:t>УлГПУ</w:t>
            </w:r>
          </w:p>
          <w:p w14:paraId="66403DCE" w14:textId="0040A420" w:rsidR="00CB538A" w:rsidRPr="00CB538A" w:rsidRDefault="00CB538A" w:rsidP="00CB538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538A">
              <w:rPr>
                <w:rFonts w:ascii="Times New Roman" w:eastAsia="Lucida Sans Unicode" w:hAnsi="Times New Roman" w:cs="Times New Roman"/>
              </w:rPr>
              <w:t>факультет ОТ и НО</w:t>
            </w:r>
            <w:r>
              <w:rPr>
                <w:rFonts w:ascii="Times New Roman" w:eastAsia="Lucida Sans Unicode" w:hAnsi="Times New Roman" w:cs="Times New Roman"/>
              </w:rPr>
              <w:t>, ФК-1</w:t>
            </w:r>
          </w:p>
        </w:tc>
      </w:tr>
      <w:tr w:rsidR="002423A8" w:rsidRPr="00F142EA" w14:paraId="674CAAB4" w14:textId="77777777" w:rsidTr="004F40D6">
        <w:tc>
          <w:tcPr>
            <w:tcW w:w="7426" w:type="dxa"/>
          </w:tcPr>
          <w:p w14:paraId="3A0EB49D" w14:textId="516188C7" w:rsidR="002423A8" w:rsidRPr="002423A8" w:rsidRDefault="002423A8" w:rsidP="002423A8">
            <w:pPr>
              <w:pStyle w:val="Default"/>
              <w:rPr>
                <w:rFonts w:ascii="Times New Roman" w:hAnsi="Times New Roman" w:cs="Times New Roman"/>
              </w:rPr>
            </w:pPr>
            <w:r w:rsidRPr="002423A8">
              <w:rPr>
                <w:rFonts w:ascii="Times New Roman" w:eastAsia="Lucida Sans Unicode" w:hAnsi="Times New Roman" w:cs="Times New Roman"/>
              </w:rPr>
              <w:t>Развитие профессиональной компетентности учителя информатики в условиях реализации обновленных ФГОС ООО и ФГОС СОО</w:t>
            </w:r>
          </w:p>
        </w:tc>
        <w:tc>
          <w:tcPr>
            <w:tcW w:w="1485" w:type="dxa"/>
          </w:tcPr>
          <w:p w14:paraId="6133B3A4" w14:textId="7DC6420E" w:rsidR="002423A8" w:rsidRPr="002423A8" w:rsidRDefault="002423A8" w:rsidP="002423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0" w:type="dxa"/>
          </w:tcPr>
          <w:p w14:paraId="177F74CB" w14:textId="1826C540" w:rsidR="002423A8" w:rsidRDefault="002423A8" w:rsidP="002423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Кислякова З.В.</w:t>
            </w:r>
          </w:p>
        </w:tc>
        <w:tc>
          <w:tcPr>
            <w:tcW w:w="2001" w:type="dxa"/>
          </w:tcPr>
          <w:p w14:paraId="7245BB1E" w14:textId="77777777" w:rsidR="002423A8" w:rsidRPr="002423A8" w:rsidRDefault="002423A8" w:rsidP="002423A8">
            <w:pPr>
              <w:jc w:val="center"/>
            </w:pPr>
            <w:bookmarkStart w:id="3" w:name="_Hlk177646178"/>
            <w:r w:rsidRPr="002423A8">
              <w:t>очное</w:t>
            </w:r>
          </w:p>
          <w:p w14:paraId="78285107" w14:textId="66ECC2A3" w:rsidR="002423A8" w:rsidRPr="002423A8" w:rsidRDefault="002423A8" w:rsidP="002423A8">
            <w:pPr>
              <w:jc w:val="center"/>
            </w:pPr>
            <w:r w:rsidRPr="002423A8">
              <w:t>13.10-18.10</w:t>
            </w:r>
          </w:p>
          <w:p w14:paraId="3DB95F5F" w14:textId="77777777" w:rsidR="002423A8" w:rsidRPr="002423A8" w:rsidRDefault="002423A8" w:rsidP="002423A8">
            <w:pPr>
              <w:jc w:val="center"/>
            </w:pPr>
            <w:r w:rsidRPr="002423A8">
              <w:t>д/о</w:t>
            </w:r>
          </w:p>
          <w:p w14:paraId="0B8C93A9" w14:textId="23F3C82D" w:rsidR="002423A8" w:rsidRPr="002423A8" w:rsidRDefault="002423A8" w:rsidP="002423A8">
            <w:pPr>
              <w:jc w:val="center"/>
            </w:pPr>
            <w:r w:rsidRPr="002423A8">
              <w:t>20.10-25.10</w:t>
            </w:r>
          </w:p>
          <w:p w14:paraId="2B096D33" w14:textId="77777777" w:rsidR="002423A8" w:rsidRPr="002423A8" w:rsidRDefault="002423A8" w:rsidP="002423A8">
            <w:pPr>
              <w:jc w:val="center"/>
            </w:pPr>
            <w:r w:rsidRPr="002423A8">
              <w:t>очное</w:t>
            </w:r>
          </w:p>
          <w:p w14:paraId="0FB05DE6" w14:textId="23AEF6D9" w:rsidR="002423A8" w:rsidRPr="002423A8" w:rsidRDefault="002423A8" w:rsidP="002423A8">
            <w:pPr>
              <w:pStyle w:val="a4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23A8">
              <w:rPr>
                <w:rFonts w:ascii="Times New Roman" w:hAnsi="Times New Roman" w:cs="Times New Roman"/>
              </w:rPr>
              <w:t>27.10-01.11</w:t>
            </w:r>
            <w:bookmarkEnd w:id="3"/>
          </w:p>
        </w:tc>
        <w:tc>
          <w:tcPr>
            <w:tcW w:w="2630" w:type="dxa"/>
          </w:tcPr>
          <w:p w14:paraId="0A40BAF4" w14:textId="77777777" w:rsidR="002423A8" w:rsidRPr="002423A8" w:rsidRDefault="002423A8" w:rsidP="002423A8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2423A8">
              <w:rPr>
                <w:rFonts w:eastAsia="Lucida Sans Unicode"/>
              </w:rPr>
              <w:t>УлГПУ</w:t>
            </w:r>
          </w:p>
          <w:p w14:paraId="7C0F0556" w14:textId="224A1951" w:rsidR="002423A8" w:rsidRPr="002423A8" w:rsidRDefault="002423A8" w:rsidP="002423A8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2423A8">
              <w:rPr>
                <w:rFonts w:eastAsia="Lucida Sans Unicode"/>
              </w:rPr>
              <w:t>факультет ОТ и НО</w:t>
            </w:r>
            <w:r>
              <w:rPr>
                <w:rFonts w:eastAsia="Lucida Sans Unicode"/>
              </w:rPr>
              <w:t>, ВТ-1</w:t>
            </w:r>
          </w:p>
        </w:tc>
      </w:tr>
      <w:tr w:rsidR="002423A8" w:rsidRPr="002423A8" w14:paraId="7D5A4C92" w14:textId="77777777" w:rsidTr="004F40D6">
        <w:tc>
          <w:tcPr>
            <w:tcW w:w="7426" w:type="dxa"/>
          </w:tcPr>
          <w:p w14:paraId="3CCEC169" w14:textId="0C3866B1" w:rsidR="002423A8" w:rsidRPr="002423A8" w:rsidRDefault="002423A8" w:rsidP="002423A8">
            <w:pPr>
              <w:pStyle w:val="Default"/>
              <w:rPr>
                <w:rFonts w:ascii="Times New Roman" w:eastAsia="Lucida Sans Unicode" w:hAnsi="Times New Roman" w:cs="Times New Roman"/>
              </w:rPr>
            </w:pPr>
            <w:r w:rsidRPr="002423A8">
              <w:rPr>
                <w:rFonts w:ascii="Times New Roman" w:hAnsi="Times New Roman" w:cs="Times New Roman"/>
              </w:rPr>
              <w:t xml:space="preserve">Актуальные проблемы искусствоведческого образования в школе в условиях реализации обновленных ФГОС ООО и ФГОС СОО  </w:t>
            </w:r>
          </w:p>
        </w:tc>
        <w:tc>
          <w:tcPr>
            <w:tcW w:w="1485" w:type="dxa"/>
          </w:tcPr>
          <w:p w14:paraId="62DEB77A" w14:textId="73F7CF36" w:rsidR="002423A8" w:rsidRPr="002423A8" w:rsidRDefault="002423A8" w:rsidP="002423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</w:tcPr>
          <w:p w14:paraId="1531B776" w14:textId="72505449" w:rsidR="002423A8" w:rsidRPr="002423A8" w:rsidRDefault="002423A8" w:rsidP="002423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Болотина Н.В.</w:t>
            </w:r>
          </w:p>
        </w:tc>
        <w:tc>
          <w:tcPr>
            <w:tcW w:w="2001" w:type="dxa"/>
          </w:tcPr>
          <w:p w14:paraId="2A82A9DD" w14:textId="77777777" w:rsidR="002423A8" w:rsidRPr="002423A8" w:rsidRDefault="002423A8" w:rsidP="002423A8">
            <w:pPr>
              <w:widowControl w:val="0"/>
              <w:suppressLineNumbers/>
              <w:snapToGrid w:val="0"/>
              <w:jc w:val="center"/>
            </w:pPr>
            <w:r w:rsidRPr="002423A8">
              <w:t>очное</w:t>
            </w:r>
          </w:p>
          <w:p w14:paraId="4BD010D7" w14:textId="2789CE17" w:rsidR="002423A8" w:rsidRPr="002423A8" w:rsidRDefault="002423A8" w:rsidP="002423A8">
            <w:pPr>
              <w:widowControl w:val="0"/>
              <w:suppressLineNumbers/>
              <w:snapToGrid w:val="0"/>
              <w:jc w:val="center"/>
            </w:pPr>
            <w:r>
              <w:t>08.09-</w:t>
            </w:r>
            <w:r w:rsidRPr="002423A8">
              <w:t>20.09</w:t>
            </w:r>
          </w:p>
          <w:p w14:paraId="2F57F22D" w14:textId="68A12370" w:rsidR="002423A8" w:rsidRPr="002423A8" w:rsidRDefault="002423A8" w:rsidP="002423A8">
            <w:pPr>
              <w:jc w:val="center"/>
            </w:pPr>
          </w:p>
        </w:tc>
        <w:tc>
          <w:tcPr>
            <w:tcW w:w="2630" w:type="dxa"/>
          </w:tcPr>
          <w:p w14:paraId="3801260D" w14:textId="77777777" w:rsidR="002423A8" w:rsidRPr="002423A8" w:rsidRDefault="002423A8" w:rsidP="002423A8">
            <w:pPr>
              <w:pStyle w:val="a4"/>
              <w:tabs>
                <w:tab w:val="left" w:pos="1560"/>
              </w:tabs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23A8">
              <w:rPr>
                <w:rFonts w:ascii="Times New Roman" w:hAnsi="Times New Roman" w:cs="Times New Roman"/>
              </w:rPr>
              <w:t>УлГПУ</w:t>
            </w:r>
          </w:p>
          <w:p w14:paraId="5BF266B0" w14:textId="37735799" w:rsidR="002423A8" w:rsidRPr="002423A8" w:rsidRDefault="002423A8" w:rsidP="002423A8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2423A8">
              <w:t>факультет ОТ и НО, ИСК-2</w:t>
            </w:r>
          </w:p>
        </w:tc>
      </w:tr>
    </w:tbl>
    <w:p w14:paraId="3671EA8A" w14:textId="77777777" w:rsidR="00762D68" w:rsidRPr="002423A8" w:rsidRDefault="00762D68" w:rsidP="002C21A8">
      <w:pPr>
        <w:pStyle w:val="Default"/>
        <w:rPr>
          <w:rFonts w:ascii="Times New Roman" w:eastAsia="Times New Roman" w:hAnsi="Times New Roman" w:cs="Times New Roman"/>
        </w:rPr>
      </w:pPr>
    </w:p>
    <w:p w14:paraId="63AEFF45" w14:textId="28237C6D" w:rsidR="00BC2057" w:rsidRPr="00036245" w:rsidRDefault="005935DA" w:rsidP="00036245">
      <w:pPr>
        <w:pStyle w:val="Default"/>
        <w:rPr>
          <w:rFonts w:ascii="Times New Roman" w:hAnsi="Times New Roman" w:cs="Times New Roman"/>
        </w:rPr>
      </w:pPr>
    </w:p>
    <w:sectPr w:rsidR="00BC2057" w:rsidRPr="00036245" w:rsidSect="00762D6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D063" w14:textId="77777777" w:rsidR="005935DA" w:rsidRDefault="005935DA" w:rsidP="00664379">
      <w:r>
        <w:separator/>
      </w:r>
    </w:p>
  </w:endnote>
  <w:endnote w:type="continuationSeparator" w:id="0">
    <w:p w14:paraId="5809DE1D" w14:textId="77777777" w:rsidR="005935DA" w:rsidRDefault="005935DA" w:rsidP="006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AD86" w14:textId="77777777" w:rsidR="005935DA" w:rsidRDefault="005935DA" w:rsidP="00664379">
      <w:r>
        <w:separator/>
      </w:r>
    </w:p>
  </w:footnote>
  <w:footnote w:type="continuationSeparator" w:id="0">
    <w:p w14:paraId="090803A3" w14:textId="77777777" w:rsidR="005935DA" w:rsidRDefault="005935DA" w:rsidP="0066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0B5"/>
    <w:rsid w:val="00006E3A"/>
    <w:rsid w:val="00036245"/>
    <w:rsid w:val="000E2AC8"/>
    <w:rsid w:val="001766B0"/>
    <w:rsid w:val="0018562E"/>
    <w:rsid w:val="001A2179"/>
    <w:rsid w:val="002160EB"/>
    <w:rsid w:val="002423A8"/>
    <w:rsid w:val="0026076F"/>
    <w:rsid w:val="002B10A4"/>
    <w:rsid w:val="002C21A8"/>
    <w:rsid w:val="002E0FCB"/>
    <w:rsid w:val="002E7696"/>
    <w:rsid w:val="002F2899"/>
    <w:rsid w:val="00321746"/>
    <w:rsid w:val="00337393"/>
    <w:rsid w:val="00352E55"/>
    <w:rsid w:val="00352F40"/>
    <w:rsid w:val="003850E6"/>
    <w:rsid w:val="0039158F"/>
    <w:rsid w:val="00447A1A"/>
    <w:rsid w:val="004510B5"/>
    <w:rsid w:val="00452442"/>
    <w:rsid w:val="00452541"/>
    <w:rsid w:val="00477A0A"/>
    <w:rsid w:val="00480AF1"/>
    <w:rsid w:val="00493888"/>
    <w:rsid w:val="004A10E2"/>
    <w:rsid w:val="004A30CF"/>
    <w:rsid w:val="004C7239"/>
    <w:rsid w:val="004E7AD7"/>
    <w:rsid w:val="004F40D6"/>
    <w:rsid w:val="00517AA3"/>
    <w:rsid w:val="0052705F"/>
    <w:rsid w:val="005935DA"/>
    <w:rsid w:val="005A31B7"/>
    <w:rsid w:val="00606769"/>
    <w:rsid w:val="00664379"/>
    <w:rsid w:val="006740B4"/>
    <w:rsid w:val="00676AEC"/>
    <w:rsid w:val="006A01C2"/>
    <w:rsid w:val="006B7962"/>
    <w:rsid w:val="0073099E"/>
    <w:rsid w:val="00762D68"/>
    <w:rsid w:val="00775EC1"/>
    <w:rsid w:val="00777256"/>
    <w:rsid w:val="007C3F16"/>
    <w:rsid w:val="007C4562"/>
    <w:rsid w:val="007D0F54"/>
    <w:rsid w:val="007D70E6"/>
    <w:rsid w:val="007E2CE9"/>
    <w:rsid w:val="007E78D9"/>
    <w:rsid w:val="00836E15"/>
    <w:rsid w:val="00846C0B"/>
    <w:rsid w:val="008529C9"/>
    <w:rsid w:val="0087028E"/>
    <w:rsid w:val="0088436A"/>
    <w:rsid w:val="00886816"/>
    <w:rsid w:val="008F3380"/>
    <w:rsid w:val="0092058F"/>
    <w:rsid w:val="009243C8"/>
    <w:rsid w:val="00926087"/>
    <w:rsid w:val="00975497"/>
    <w:rsid w:val="009803BD"/>
    <w:rsid w:val="00983F16"/>
    <w:rsid w:val="00990450"/>
    <w:rsid w:val="009B4421"/>
    <w:rsid w:val="00A348C8"/>
    <w:rsid w:val="00A365BF"/>
    <w:rsid w:val="00AB24A6"/>
    <w:rsid w:val="00B242CE"/>
    <w:rsid w:val="00B41F68"/>
    <w:rsid w:val="00B436C1"/>
    <w:rsid w:val="00B55082"/>
    <w:rsid w:val="00BB777A"/>
    <w:rsid w:val="00BE1C2E"/>
    <w:rsid w:val="00C03FAC"/>
    <w:rsid w:val="00C6173C"/>
    <w:rsid w:val="00C700E4"/>
    <w:rsid w:val="00C719C9"/>
    <w:rsid w:val="00C81054"/>
    <w:rsid w:val="00CB538A"/>
    <w:rsid w:val="00CC6E58"/>
    <w:rsid w:val="00CC714D"/>
    <w:rsid w:val="00D44FB8"/>
    <w:rsid w:val="00D70121"/>
    <w:rsid w:val="00DB3FA4"/>
    <w:rsid w:val="00DD0CBE"/>
    <w:rsid w:val="00DD5420"/>
    <w:rsid w:val="00E14B8A"/>
    <w:rsid w:val="00E1784A"/>
    <w:rsid w:val="00E25AB4"/>
    <w:rsid w:val="00E56B25"/>
    <w:rsid w:val="00E573EF"/>
    <w:rsid w:val="00E827E3"/>
    <w:rsid w:val="00EC2826"/>
    <w:rsid w:val="00ED57D8"/>
    <w:rsid w:val="00F16396"/>
    <w:rsid w:val="00F23A2D"/>
    <w:rsid w:val="00F250FE"/>
    <w:rsid w:val="00F33D72"/>
    <w:rsid w:val="00F63FA9"/>
    <w:rsid w:val="00F7511F"/>
    <w:rsid w:val="00F81BED"/>
    <w:rsid w:val="00FE12C6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220E"/>
  <w15:docId w15:val="{D27F283C-B3CA-4398-B160-A8C76612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10B5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a3">
    <w:name w:val="Subtle Emphasis"/>
    <w:basedOn w:val="a0"/>
    <w:uiPriority w:val="19"/>
    <w:qFormat/>
    <w:rsid w:val="008529C9"/>
    <w:rPr>
      <w:i/>
      <w:iCs/>
      <w:color w:val="808080" w:themeColor="text1" w:themeTint="7F"/>
    </w:rPr>
  </w:style>
  <w:style w:type="paragraph" w:customStyle="1" w:styleId="a4">
    <w:name w:val="Содержимое таблицы"/>
    <w:basedOn w:val="a"/>
    <w:rsid w:val="00836E15"/>
    <w:pPr>
      <w:widowControl w:val="0"/>
      <w:suppressLineNumbers/>
      <w:suppressAutoHyphens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664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4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3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3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rsid w:val="004F40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52</cp:revision>
  <cp:lastPrinted>2023-05-18T12:29:00Z</cp:lastPrinted>
  <dcterms:created xsi:type="dcterms:W3CDTF">2018-05-03T18:28:00Z</dcterms:created>
  <dcterms:modified xsi:type="dcterms:W3CDTF">2024-11-27T13:37:00Z</dcterms:modified>
</cp:coreProperties>
</file>